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E63" w:rsidRPr="00350463" w:rsidRDefault="00687E63" w:rsidP="00687E63">
      <w:pPr>
        <w:jc w:val="right"/>
        <w:rPr>
          <w:rFonts w:ascii="Times New Roman" w:hAnsi="Times New Roman" w:cs="Times New Roman"/>
        </w:rPr>
      </w:pPr>
      <w:bookmarkStart w:id="0" w:name="bookmark31"/>
      <w:r w:rsidRPr="00350463">
        <w:rPr>
          <w:rFonts w:ascii="Times New Roman" w:hAnsi="Times New Roman" w:cs="Times New Roman"/>
        </w:rPr>
        <w:t>В Ассоциацию СРО «М</w:t>
      </w:r>
      <w:r w:rsidR="007F310E">
        <w:rPr>
          <w:rFonts w:ascii="Times New Roman" w:hAnsi="Times New Roman" w:cs="Times New Roman"/>
        </w:rPr>
        <w:t>ОП</w:t>
      </w:r>
      <w:r w:rsidRPr="00350463">
        <w:rPr>
          <w:rFonts w:ascii="Times New Roman" w:hAnsi="Times New Roman" w:cs="Times New Roman"/>
        </w:rPr>
        <w:t>»</w:t>
      </w:r>
    </w:p>
    <w:p w:rsidR="00C12A97" w:rsidRPr="00535788" w:rsidRDefault="00C12A97" w:rsidP="00C12A97">
      <w:pPr>
        <w:pStyle w:val="10"/>
        <w:keepNext/>
        <w:keepLines/>
        <w:jc w:val="center"/>
        <w:rPr>
          <w:sz w:val="22"/>
          <w:szCs w:val="20"/>
        </w:rPr>
      </w:pPr>
      <w:r w:rsidRPr="00535788">
        <w:rPr>
          <w:b/>
          <w:bCs/>
          <w:color w:val="000000"/>
          <w:sz w:val="22"/>
          <w:szCs w:val="20"/>
          <w:lang w:eastAsia="ru-RU" w:bidi="ru-RU"/>
        </w:rPr>
        <w:t>Уведомление</w:t>
      </w:r>
      <w:bookmarkEnd w:id="0"/>
    </w:p>
    <w:p w:rsidR="00C12A97" w:rsidRDefault="00C12A97" w:rsidP="00C12A97">
      <w:pPr>
        <w:pStyle w:val="10"/>
        <w:keepNext/>
        <w:keepLines/>
        <w:tabs>
          <w:tab w:val="left" w:leader="underscore" w:pos="8467"/>
        </w:tabs>
        <w:jc w:val="center"/>
        <w:rPr>
          <w:b/>
          <w:bCs/>
          <w:color w:val="000000"/>
          <w:sz w:val="22"/>
          <w:szCs w:val="20"/>
          <w:lang w:eastAsia="ru-RU" w:bidi="ru-RU"/>
        </w:rPr>
      </w:pPr>
      <w:bookmarkStart w:id="1" w:name="bookmark33"/>
      <w:r w:rsidRPr="00535788">
        <w:rPr>
          <w:b/>
          <w:bCs/>
          <w:color w:val="000000"/>
          <w:sz w:val="22"/>
          <w:szCs w:val="20"/>
          <w:lang w:eastAsia="ru-RU" w:bidi="ru-RU"/>
        </w:rPr>
        <w:t xml:space="preserve">о предъявленных </w:t>
      </w:r>
      <w:proofErr w:type="gramStart"/>
      <w:r w:rsidRPr="00535788">
        <w:rPr>
          <w:b/>
          <w:bCs/>
          <w:color w:val="000000"/>
          <w:sz w:val="22"/>
          <w:szCs w:val="20"/>
          <w:lang w:eastAsia="ru-RU" w:bidi="ru-RU"/>
        </w:rPr>
        <w:t>исках</w:t>
      </w:r>
      <w:proofErr w:type="gramEnd"/>
      <w:r w:rsidRPr="00535788">
        <w:rPr>
          <w:b/>
          <w:bCs/>
          <w:color w:val="000000"/>
          <w:sz w:val="22"/>
          <w:szCs w:val="20"/>
          <w:lang w:eastAsia="ru-RU" w:bidi="ru-RU"/>
        </w:rPr>
        <w:t xml:space="preserve"> о взыскании причиненного вреда и/или ущерба, возмещение которых предусмотрено статьями 60 и 60.1 Градостроительно</w:t>
      </w:r>
      <w:r w:rsidR="00535788" w:rsidRPr="00535788">
        <w:rPr>
          <w:b/>
          <w:bCs/>
          <w:color w:val="000000"/>
          <w:sz w:val="22"/>
          <w:szCs w:val="20"/>
          <w:lang w:eastAsia="ru-RU" w:bidi="ru-RU"/>
        </w:rPr>
        <w:t>го кодекса Российской Федерации</w:t>
      </w:r>
      <w:r w:rsidR="00535788" w:rsidRPr="00535788">
        <w:rPr>
          <w:rStyle w:val="aa"/>
          <w:b/>
          <w:bCs/>
          <w:color w:val="000000"/>
          <w:sz w:val="22"/>
          <w:szCs w:val="20"/>
          <w:lang w:eastAsia="ru-RU" w:bidi="ru-RU"/>
        </w:rPr>
        <w:footnoteReference w:id="1"/>
      </w:r>
    </w:p>
    <w:p w:rsidR="00687E63" w:rsidRPr="00535788" w:rsidRDefault="00687E63" w:rsidP="00C12A97">
      <w:pPr>
        <w:pStyle w:val="10"/>
        <w:keepNext/>
        <w:keepLines/>
        <w:tabs>
          <w:tab w:val="left" w:leader="underscore" w:pos="8467"/>
        </w:tabs>
        <w:jc w:val="center"/>
        <w:rPr>
          <w:b/>
          <w:bCs/>
          <w:color w:val="000000"/>
          <w:sz w:val="22"/>
          <w:szCs w:val="20"/>
          <w:lang w:eastAsia="ru-RU" w:bidi="ru-RU"/>
        </w:rPr>
      </w:pPr>
    </w:p>
    <w:bookmarkEnd w:id="1"/>
    <w:p w:rsidR="00687E63" w:rsidRPr="00DF7C4C" w:rsidRDefault="00687E63" w:rsidP="00687E63">
      <w:pPr>
        <w:pStyle w:val="ab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</w:pPr>
      <w:r w:rsidRPr="00DF7C4C">
        <w:rPr>
          <w:rFonts w:ascii="Times New Roman" w:hAnsi="Times New Roman" w:cs="Times New Roman"/>
          <w:b/>
          <w:bCs/>
          <w:color w:val="000000"/>
          <w:sz w:val="20"/>
          <w:lang w:eastAsia="ru-RU" w:bidi="ru-RU"/>
        </w:rPr>
        <w:t>Сведения о юридическом лице – члене СРО:</w:t>
      </w:r>
    </w:p>
    <w:p w:rsidR="00C12A97" w:rsidRPr="008D06FD" w:rsidRDefault="00C12A97" w:rsidP="00C12A97">
      <w:pPr>
        <w:pStyle w:val="a6"/>
        <w:ind w:left="284"/>
        <w:rPr>
          <w:b/>
          <w:sz w:val="20"/>
          <w:szCs w:val="20"/>
        </w:rPr>
      </w:pPr>
    </w:p>
    <w:tbl>
      <w:tblPr>
        <w:tblOverlap w:val="never"/>
        <w:tblW w:w="106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62"/>
        <w:gridCol w:w="8080"/>
      </w:tblGrid>
      <w:tr w:rsidR="00C12A97" w:rsidRPr="008D06FD" w:rsidTr="00687E63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C12A97" w:rsidRPr="008D06FD" w:rsidRDefault="00C12A97" w:rsidP="00687E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gramStart"/>
            <w:r w:rsidRPr="008D06FD">
              <w:rPr>
                <w:rFonts w:ascii="Times New Roman" w:hAnsi="Times New Roman" w:cs="Times New Roman"/>
                <w:sz w:val="18"/>
                <w:szCs w:val="18"/>
              </w:rPr>
              <w:t xml:space="preserve">Наименование (полное и </w:t>
            </w:r>
            <w:r w:rsidR="00687E63">
              <w:rPr>
                <w:rFonts w:ascii="Times New Roman" w:hAnsi="Times New Roman" w:cs="Times New Roman"/>
                <w:sz w:val="18"/>
                <w:szCs w:val="18"/>
              </w:rPr>
              <w:t>(</w:t>
            </w:r>
            <w:r w:rsidRPr="008D06FD">
              <w:rPr>
                <w:rFonts w:ascii="Times New Roman" w:hAnsi="Times New Roman" w:cs="Times New Roman"/>
                <w:sz w:val="18"/>
                <w:szCs w:val="18"/>
              </w:rPr>
              <w:t>или</w:t>
            </w:r>
            <w:r w:rsidR="00687E63">
              <w:rPr>
                <w:rFonts w:ascii="Times New Roman" w:hAnsi="Times New Roman" w:cs="Times New Roman"/>
                <w:sz w:val="18"/>
                <w:szCs w:val="18"/>
              </w:rPr>
              <w:t xml:space="preserve">) сокращенное </w:t>
            </w:r>
            <w:proofErr w:type="gramEnd"/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12A97" w:rsidRPr="008D06FD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8D06FD" w:rsidTr="00687E63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C12A97" w:rsidRPr="008D06FD" w:rsidRDefault="00C12A97" w:rsidP="00687E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D06FD">
              <w:rPr>
                <w:rFonts w:ascii="Times New Roman" w:hAnsi="Times New Roman" w:cs="Times New Roman"/>
                <w:sz w:val="18"/>
                <w:szCs w:val="18"/>
              </w:rPr>
              <w:t>Адрес в пределах места нахождения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12A97" w:rsidRPr="008D06FD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8D06FD" w:rsidTr="00687E63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C12A97" w:rsidRPr="008D06FD" w:rsidRDefault="00C12A97" w:rsidP="00687E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D06FD">
              <w:rPr>
                <w:rFonts w:ascii="Times New Roman" w:hAnsi="Times New Roman" w:cs="Times New Roman"/>
                <w:sz w:val="18"/>
                <w:szCs w:val="18"/>
              </w:rPr>
              <w:t>Основной государственный регистрационный номер (ГРН)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12A97" w:rsidRPr="008D06FD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8D06FD" w:rsidTr="00687E63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C12A97" w:rsidRPr="008D06FD" w:rsidRDefault="00C12A97" w:rsidP="00687E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D06FD">
              <w:rPr>
                <w:rFonts w:ascii="Times New Roman" w:hAnsi="Times New Roman" w:cs="Times New Roman"/>
                <w:sz w:val="18"/>
                <w:szCs w:val="18"/>
              </w:rPr>
              <w:t>Идентификационный номер налогоплательщика (ИНН)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12A97" w:rsidRPr="008D06FD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8D06FD" w:rsidTr="00687E63"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12A97" w:rsidRPr="008D06FD" w:rsidRDefault="00C12A97" w:rsidP="00687E6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D06FD">
              <w:rPr>
                <w:rFonts w:ascii="Times New Roman" w:hAnsi="Times New Roman" w:cs="Times New Roman"/>
                <w:sz w:val="18"/>
                <w:szCs w:val="18"/>
              </w:rPr>
              <w:t>Дата приема в члены СРО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12A97" w:rsidRPr="008D06FD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C12A97" w:rsidRPr="008D06FD" w:rsidRDefault="00C12A97" w:rsidP="00535788">
      <w:pPr>
        <w:spacing w:after="239" w:line="1" w:lineRule="exact"/>
        <w:jc w:val="both"/>
        <w:rPr>
          <w:sz w:val="18"/>
          <w:szCs w:val="20"/>
        </w:rPr>
      </w:pPr>
    </w:p>
    <w:p w:rsidR="00C12A97" w:rsidRPr="008D06FD" w:rsidRDefault="00C12A97" w:rsidP="00535788">
      <w:pPr>
        <w:spacing w:after="339" w:line="1" w:lineRule="exact"/>
        <w:jc w:val="both"/>
        <w:rPr>
          <w:sz w:val="18"/>
          <w:szCs w:val="20"/>
        </w:rPr>
      </w:pPr>
    </w:p>
    <w:p w:rsidR="00C12A97" w:rsidRDefault="00687E63" w:rsidP="00687E63">
      <w:pPr>
        <w:pStyle w:val="a6"/>
        <w:numPr>
          <w:ilvl w:val="0"/>
          <w:numId w:val="1"/>
        </w:numPr>
        <w:jc w:val="both"/>
        <w:rPr>
          <w:b/>
          <w:color w:val="000000"/>
          <w:sz w:val="20"/>
          <w:szCs w:val="20"/>
          <w:lang w:eastAsia="ru-RU" w:bidi="ru-RU"/>
        </w:rPr>
      </w:pPr>
      <w:r>
        <w:rPr>
          <w:b/>
          <w:color w:val="000000"/>
          <w:sz w:val="20"/>
          <w:szCs w:val="20"/>
          <w:lang w:eastAsia="ru-RU" w:bidi="ru-RU"/>
        </w:rPr>
        <w:t xml:space="preserve"> </w:t>
      </w:r>
      <w:r w:rsidR="00535788" w:rsidRPr="00535788">
        <w:rPr>
          <w:b/>
          <w:color w:val="000000"/>
          <w:sz w:val="20"/>
          <w:szCs w:val="20"/>
          <w:lang w:eastAsia="ru-RU" w:bidi="ru-RU"/>
        </w:rPr>
        <w:t xml:space="preserve">Сведения о предъявленных </w:t>
      </w:r>
      <w:proofErr w:type="gramStart"/>
      <w:r w:rsidR="00535788" w:rsidRPr="00535788">
        <w:rPr>
          <w:b/>
          <w:color w:val="000000"/>
          <w:sz w:val="20"/>
          <w:szCs w:val="20"/>
          <w:lang w:eastAsia="ru-RU" w:bidi="ru-RU"/>
        </w:rPr>
        <w:t>исках</w:t>
      </w:r>
      <w:proofErr w:type="gramEnd"/>
      <w:r w:rsidR="00535788" w:rsidRPr="00535788">
        <w:rPr>
          <w:b/>
          <w:color w:val="000000"/>
          <w:sz w:val="20"/>
          <w:szCs w:val="20"/>
          <w:lang w:eastAsia="ru-RU" w:bidi="ru-RU"/>
        </w:rPr>
        <w:t xml:space="preserve"> о взыскании причиненного вреда и/или ущерба, возмещение которых предусмотрено статьями 60 и 60.1</w:t>
      </w:r>
      <w:r w:rsidR="00535788">
        <w:rPr>
          <w:b/>
          <w:color w:val="000000"/>
          <w:sz w:val="20"/>
          <w:szCs w:val="20"/>
          <w:lang w:eastAsia="ru-RU" w:bidi="ru-RU"/>
        </w:rPr>
        <w:t xml:space="preserve"> </w:t>
      </w:r>
      <w:r w:rsidR="00535788" w:rsidRPr="00535788">
        <w:rPr>
          <w:b/>
          <w:color w:val="000000"/>
          <w:sz w:val="20"/>
          <w:szCs w:val="20"/>
          <w:lang w:eastAsia="ru-RU" w:bidi="ru-RU"/>
        </w:rPr>
        <w:t>Градостроительного кодекса Российской Федерации</w:t>
      </w:r>
      <w:r w:rsidR="00C12A97" w:rsidRPr="008D06FD">
        <w:rPr>
          <w:b/>
          <w:color w:val="000000"/>
          <w:sz w:val="20"/>
          <w:szCs w:val="20"/>
          <w:lang w:eastAsia="ru-RU" w:bidi="ru-RU"/>
        </w:rPr>
        <w:t>:</w:t>
      </w:r>
    </w:p>
    <w:p w:rsidR="00535788" w:rsidRPr="008D06FD" w:rsidRDefault="00535788" w:rsidP="00535788">
      <w:pPr>
        <w:pStyle w:val="a6"/>
        <w:jc w:val="both"/>
        <w:rPr>
          <w:b/>
          <w:sz w:val="20"/>
          <w:szCs w:val="20"/>
        </w:rPr>
      </w:pPr>
    </w:p>
    <w:tbl>
      <w:tblPr>
        <w:tblStyle w:val="a7"/>
        <w:tblW w:w="0" w:type="auto"/>
        <w:tblInd w:w="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04"/>
        <w:gridCol w:w="4427"/>
        <w:gridCol w:w="6001"/>
      </w:tblGrid>
      <w:tr w:rsidR="00C12A97" w:rsidRPr="00C12A97" w:rsidTr="000B2F77"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427" w:type="dxa"/>
          </w:tcPr>
          <w:p w:rsidR="00C12A97" w:rsidRPr="00C12A97" w:rsidRDefault="00535788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Наименова</w:t>
            </w:r>
            <w:r w:rsidR="00C12A97" w:rsidRPr="00C12A97">
              <w:rPr>
                <w:rFonts w:ascii="Times New Roman" w:hAnsi="Times New Roman" w:cs="Times New Roman"/>
                <w:sz w:val="18"/>
                <w:szCs w:val="18"/>
              </w:rPr>
              <w:t>ние суда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0B2F77"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427" w:type="dxa"/>
          </w:tcPr>
          <w:p w:rsidR="00C12A97" w:rsidRPr="00C12A97" w:rsidRDefault="00C12A97" w:rsidP="00535788">
            <w:pPr>
              <w:pStyle w:val="a4"/>
              <w:ind w:firstLine="0"/>
              <w:jc w:val="both"/>
              <w:rPr>
                <w:sz w:val="18"/>
                <w:szCs w:val="18"/>
              </w:rPr>
            </w:pPr>
            <w:r w:rsidRPr="00C12A97">
              <w:rPr>
                <w:sz w:val="18"/>
                <w:szCs w:val="18"/>
              </w:rPr>
              <w:t>Номер дела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0B2F77"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427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Цена иска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0B2F77"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4427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Сведения об истце, третьих лицах: ФИО / наименование, ИНН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0B2F77"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4427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 xml:space="preserve">Краткое изложение исковых требований со ссылкой на статьи </w:t>
            </w:r>
            <w:proofErr w:type="spellStart"/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ГрК</w:t>
            </w:r>
            <w:proofErr w:type="spellEnd"/>
            <w:r w:rsidRPr="00C12A97">
              <w:rPr>
                <w:rFonts w:ascii="Times New Roman" w:hAnsi="Times New Roman" w:cs="Times New Roman"/>
                <w:sz w:val="18"/>
                <w:szCs w:val="18"/>
              </w:rPr>
              <w:t xml:space="preserve"> РФ (ст. 60/ 60.1 </w:t>
            </w:r>
            <w:proofErr w:type="spellStart"/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ГрК</w:t>
            </w:r>
            <w:proofErr w:type="spellEnd"/>
            <w:r w:rsidRPr="00C12A97">
              <w:rPr>
                <w:rFonts w:ascii="Times New Roman" w:hAnsi="Times New Roman" w:cs="Times New Roman"/>
                <w:sz w:val="18"/>
                <w:szCs w:val="18"/>
              </w:rPr>
              <w:t xml:space="preserve"> РФ)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C12A97">
        <w:trPr>
          <w:trHeight w:val="243"/>
        </w:trPr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4427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Реквизиты договора, в рамках которого членом СРО выполнялись работы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2A97" w:rsidRPr="00C12A97" w:rsidTr="00C12A97">
        <w:trPr>
          <w:trHeight w:val="56"/>
        </w:trPr>
        <w:tc>
          <w:tcPr>
            <w:tcW w:w="204" w:type="dxa"/>
            <w:vAlign w:val="center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C12A9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4427" w:type="dxa"/>
          </w:tcPr>
          <w:p w:rsidR="00C12A97" w:rsidRPr="00C12A97" w:rsidRDefault="00535788" w:rsidP="00535788">
            <w:pPr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Стадия рассмотрени</w:t>
            </w:r>
            <w:r w:rsidR="00C12A97" w:rsidRPr="00C12A97">
              <w:rPr>
                <w:rFonts w:ascii="Times New Roman" w:hAnsi="Times New Roman" w:cs="Times New Roman"/>
                <w:sz w:val="18"/>
                <w:szCs w:val="18"/>
              </w:rPr>
              <w:t>я дела</w:t>
            </w:r>
          </w:p>
        </w:tc>
        <w:tc>
          <w:tcPr>
            <w:tcW w:w="6001" w:type="dxa"/>
          </w:tcPr>
          <w:p w:rsidR="00C12A97" w:rsidRPr="00C12A97" w:rsidRDefault="00C12A97" w:rsidP="00535788">
            <w:pPr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</w:p>
    <w:p w:rsidR="00C12A97" w:rsidRPr="00687E63" w:rsidRDefault="00C12A97" w:rsidP="00687E63">
      <w:pPr>
        <w:pStyle w:val="ab"/>
        <w:numPr>
          <w:ilvl w:val="0"/>
          <w:numId w:val="1"/>
        </w:numPr>
        <w:ind w:right="141"/>
        <w:jc w:val="both"/>
        <w:rPr>
          <w:rFonts w:ascii="Times New Roman" w:hAnsi="Times New Roman" w:cs="Times New Roman"/>
          <w:sz w:val="20"/>
          <w:szCs w:val="20"/>
        </w:rPr>
      </w:pPr>
      <w:r w:rsidRPr="00687E63">
        <w:rPr>
          <w:rFonts w:ascii="Times New Roman" w:hAnsi="Times New Roman" w:cs="Times New Roman"/>
          <w:b/>
          <w:sz w:val="20"/>
          <w:szCs w:val="20"/>
        </w:rPr>
        <w:t>Количество судебных дел о взыскании причиненного вреда и/или ущерба, возмещение которых предусмотрен</w:t>
      </w:r>
      <w:bookmarkStart w:id="2" w:name="_GoBack"/>
      <w:bookmarkEnd w:id="2"/>
      <w:r w:rsidRPr="00687E63">
        <w:rPr>
          <w:rFonts w:ascii="Times New Roman" w:hAnsi="Times New Roman" w:cs="Times New Roman"/>
          <w:b/>
          <w:sz w:val="20"/>
          <w:szCs w:val="20"/>
        </w:rPr>
        <w:t xml:space="preserve">о статьями 60 и 60.1 Градостроительного кодекса Российской Федерации, ответчиком по которым выступает член СРО ___________ </w:t>
      </w:r>
      <w:r w:rsidRPr="00687E63">
        <w:rPr>
          <w:rFonts w:ascii="Times New Roman" w:hAnsi="Times New Roman" w:cs="Times New Roman"/>
          <w:sz w:val="20"/>
          <w:szCs w:val="20"/>
        </w:rPr>
        <w:t xml:space="preserve">(указать количество). </w:t>
      </w:r>
    </w:p>
    <w:p w:rsidR="00535788" w:rsidRPr="00535788" w:rsidRDefault="00535788" w:rsidP="00535788">
      <w:pPr>
        <w:ind w:right="141"/>
        <w:jc w:val="both"/>
        <w:rPr>
          <w:rFonts w:ascii="Times New Roman" w:hAnsi="Times New Roman" w:cs="Times New Roman"/>
          <w:sz w:val="20"/>
          <w:szCs w:val="20"/>
        </w:rPr>
      </w:pPr>
    </w:p>
    <w:p w:rsid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</w:p>
    <w:p w:rsidR="00C12A97" w:rsidRPr="00C12A97" w:rsidRDefault="00C12A97" w:rsidP="00535788">
      <w:pPr>
        <w:ind w:right="141"/>
        <w:jc w:val="both"/>
        <w:rPr>
          <w:rFonts w:ascii="Times New Roman" w:hAnsi="Times New Roman" w:cs="Times New Roman"/>
          <w:sz w:val="18"/>
          <w:szCs w:val="20"/>
        </w:rPr>
      </w:pPr>
      <w:r w:rsidRPr="00C12A97">
        <w:rPr>
          <w:rFonts w:ascii="Times New Roman" w:hAnsi="Times New Roman" w:cs="Times New Roman"/>
          <w:b/>
          <w:sz w:val="18"/>
          <w:szCs w:val="20"/>
        </w:rPr>
        <w:t>Приложения:</w:t>
      </w:r>
      <w:r w:rsidRPr="00C12A97">
        <w:rPr>
          <w:rFonts w:ascii="Times New Roman" w:hAnsi="Times New Roman" w:cs="Times New Roman"/>
          <w:sz w:val="18"/>
          <w:szCs w:val="20"/>
        </w:rPr>
        <w:t xml:space="preserve"> копии документов (исковые заявления, приложения к ним, претензии), подтверждающие вышеуказанные сведения.</w:t>
      </w:r>
    </w:p>
    <w:p w:rsidR="00C12A97" w:rsidRDefault="00C12A97" w:rsidP="00C12A97">
      <w:pPr>
        <w:ind w:right="141"/>
        <w:rPr>
          <w:rFonts w:ascii="Times New Roman" w:hAnsi="Times New Roman" w:cs="Times New Roman"/>
          <w:sz w:val="18"/>
          <w:szCs w:val="18"/>
        </w:rPr>
      </w:pPr>
    </w:p>
    <w:p w:rsidR="00C12A97" w:rsidRDefault="00C12A97" w:rsidP="00C12A97">
      <w:pPr>
        <w:ind w:right="141"/>
        <w:rPr>
          <w:rFonts w:ascii="Times New Roman" w:hAnsi="Times New Roman" w:cs="Times New Roman"/>
          <w:sz w:val="18"/>
          <w:szCs w:val="18"/>
        </w:rPr>
      </w:pPr>
    </w:p>
    <w:p w:rsidR="00C12A97" w:rsidRDefault="00C12A97" w:rsidP="00C12A97">
      <w:pPr>
        <w:ind w:right="141"/>
        <w:rPr>
          <w:rFonts w:ascii="Times New Roman" w:hAnsi="Times New Roman" w:cs="Times New Roman"/>
          <w:sz w:val="18"/>
          <w:szCs w:val="18"/>
        </w:rPr>
      </w:pPr>
    </w:p>
    <w:p w:rsidR="00C12A97" w:rsidRPr="0069759C" w:rsidRDefault="00C12A97" w:rsidP="00C12A97">
      <w:pPr>
        <w:ind w:right="141"/>
        <w:rPr>
          <w:rFonts w:ascii="Times New Roman" w:hAnsi="Times New Roman" w:cs="Times New Roman"/>
          <w:sz w:val="18"/>
          <w:szCs w:val="18"/>
        </w:rPr>
      </w:pPr>
      <w:r w:rsidRPr="0069759C">
        <w:rPr>
          <w:rFonts w:ascii="Times New Roman" w:hAnsi="Times New Roman" w:cs="Times New Roman"/>
          <w:sz w:val="18"/>
          <w:szCs w:val="18"/>
        </w:rPr>
        <w:t>Руководитель</w:t>
      </w:r>
      <w:r w:rsidRPr="0069759C">
        <w:rPr>
          <w:rFonts w:ascii="Times New Roman" w:hAnsi="Times New Roman" w:cs="Times New Roman"/>
          <w:sz w:val="18"/>
          <w:szCs w:val="18"/>
          <w:u w:val="single"/>
        </w:rPr>
        <w:tab/>
      </w:r>
      <w:r w:rsidRPr="0069759C">
        <w:rPr>
          <w:rFonts w:ascii="Times New Roman" w:hAnsi="Times New Roman" w:cs="Times New Roman"/>
          <w:sz w:val="18"/>
          <w:szCs w:val="18"/>
          <w:u w:val="single"/>
        </w:rPr>
        <w:tab/>
      </w:r>
      <w:r>
        <w:rPr>
          <w:rFonts w:ascii="Times New Roman" w:hAnsi="Times New Roman" w:cs="Times New Roman"/>
          <w:sz w:val="18"/>
          <w:szCs w:val="18"/>
          <w:u w:val="single"/>
        </w:rPr>
        <w:tab/>
      </w:r>
      <w:r>
        <w:rPr>
          <w:rFonts w:ascii="Times New Roman" w:hAnsi="Times New Roman" w:cs="Times New Roman"/>
          <w:sz w:val="18"/>
          <w:szCs w:val="18"/>
          <w:u w:val="single"/>
        </w:rPr>
        <w:tab/>
      </w:r>
      <w:r>
        <w:rPr>
          <w:rFonts w:ascii="Times New Roman" w:hAnsi="Times New Roman" w:cs="Times New Roman"/>
          <w:sz w:val="18"/>
          <w:szCs w:val="18"/>
          <w:u w:val="single"/>
        </w:rPr>
        <w:tab/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  <w:r w:rsidRPr="0069759C">
        <w:rPr>
          <w:rFonts w:ascii="Times New Roman" w:hAnsi="Times New Roman" w:cs="Times New Roman"/>
          <w:sz w:val="18"/>
          <w:szCs w:val="18"/>
        </w:rPr>
        <w:t>/</w:t>
      </w:r>
      <w:r w:rsidRPr="0069759C">
        <w:rPr>
          <w:rFonts w:ascii="Times New Roman" w:hAnsi="Times New Roman" w:cs="Times New Roman"/>
          <w:sz w:val="18"/>
          <w:szCs w:val="18"/>
          <w:u w:val="single"/>
        </w:rPr>
        <w:tab/>
      </w:r>
      <w:r w:rsidRPr="0069759C">
        <w:rPr>
          <w:rFonts w:ascii="Times New Roman" w:hAnsi="Times New Roman" w:cs="Times New Roman"/>
          <w:sz w:val="18"/>
          <w:szCs w:val="18"/>
          <w:u w:val="single"/>
        </w:rPr>
        <w:tab/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  <w:r>
        <w:rPr>
          <w:rFonts w:ascii="Times New Roman" w:hAnsi="Times New Roman" w:cs="Times New Roman"/>
          <w:sz w:val="18"/>
          <w:szCs w:val="18"/>
          <w:u w:val="single"/>
        </w:rPr>
        <w:t>/</w:t>
      </w:r>
      <w:r w:rsidRPr="0069759C">
        <w:rPr>
          <w:rFonts w:ascii="Times New Roman" w:hAnsi="Times New Roman" w:cs="Times New Roman"/>
          <w:sz w:val="18"/>
          <w:szCs w:val="18"/>
        </w:rPr>
        <w:t xml:space="preserve"> </w:t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  <w:r w:rsidR="00535788">
        <w:rPr>
          <w:rFonts w:ascii="Times New Roman" w:hAnsi="Times New Roman" w:cs="Times New Roman"/>
          <w:sz w:val="18"/>
          <w:szCs w:val="18"/>
          <w:u w:val="single"/>
        </w:rPr>
        <w:tab/>
      </w:r>
    </w:p>
    <w:p w:rsidR="00C12A97" w:rsidRPr="0069759C" w:rsidRDefault="00C12A97" w:rsidP="00C12A97">
      <w:pPr>
        <w:ind w:left="1416" w:right="141" w:firstLine="708"/>
        <w:rPr>
          <w:rFonts w:ascii="Times New Roman" w:hAnsi="Times New Roman" w:cs="Times New Roman"/>
          <w:sz w:val="12"/>
        </w:rPr>
      </w:pPr>
      <w:r w:rsidRPr="0069759C">
        <w:rPr>
          <w:rFonts w:ascii="Times New Roman" w:hAnsi="Times New Roman" w:cs="Times New Roman"/>
          <w:sz w:val="12"/>
        </w:rPr>
        <w:t>Наименование члена СРО</w:t>
      </w:r>
      <w:r>
        <w:rPr>
          <w:rFonts w:ascii="Times New Roman" w:hAnsi="Times New Roman" w:cs="Times New Roman"/>
          <w:sz w:val="12"/>
        </w:rPr>
        <w:tab/>
      </w:r>
      <w:r>
        <w:rPr>
          <w:rFonts w:ascii="Times New Roman" w:hAnsi="Times New Roman" w:cs="Times New Roman"/>
          <w:sz w:val="12"/>
        </w:rPr>
        <w:tab/>
      </w:r>
      <w:r>
        <w:rPr>
          <w:rFonts w:ascii="Times New Roman" w:hAnsi="Times New Roman" w:cs="Times New Roman"/>
          <w:sz w:val="12"/>
        </w:rPr>
        <w:tab/>
      </w:r>
      <w:r w:rsidR="00535788">
        <w:rPr>
          <w:rFonts w:ascii="Times New Roman" w:hAnsi="Times New Roman" w:cs="Times New Roman"/>
          <w:sz w:val="12"/>
        </w:rPr>
        <w:tab/>
      </w:r>
      <w:r w:rsidRPr="0069759C">
        <w:rPr>
          <w:rFonts w:ascii="Times New Roman" w:hAnsi="Times New Roman" w:cs="Times New Roman"/>
          <w:sz w:val="12"/>
        </w:rPr>
        <w:tab/>
        <w:t>(Подпись)</w:t>
      </w:r>
      <w:r>
        <w:rPr>
          <w:rFonts w:ascii="Times New Roman" w:hAnsi="Times New Roman" w:cs="Times New Roman"/>
          <w:sz w:val="12"/>
        </w:rPr>
        <w:tab/>
      </w:r>
      <w:r>
        <w:rPr>
          <w:rFonts w:ascii="Times New Roman" w:hAnsi="Times New Roman" w:cs="Times New Roman"/>
          <w:sz w:val="12"/>
        </w:rPr>
        <w:tab/>
      </w:r>
      <w:r>
        <w:rPr>
          <w:rFonts w:ascii="Times New Roman" w:hAnsi="Times New Roman" w:cs="Times New Roman"/>
          <w:sz w:val="12"/>
        </w:rPr>
        <w:tab/>
      </w:r>
      <w:r w:rsidRPr="0069759C">
        <w:rPr>
          <w:rFonts w:ascii="Times New Roman" w:hAnsi="Times New Roman" w:cs="Times New Roman"/>
          <w:sz w:val="12"/>
        </w:rPr>
        <w:t>(ФИО)</w:t>
      </w:r>
    </w:p>
    <w:p w:rsidR="00C12A97" w:rsidRPr="001E7A14" w:rsidRDefault="00C12A97" w:rsidP="00C12A97">
      <w:pPr>
        <w:ind w:left="284" w:right="141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535788" w:rsidRPr="00350463" w:rsidRDefault="00535788" w:rsidP="00535788">
      <w:pPr>
        <w:rPr>
          <w:rFonts w:ascii="Times New Roman" w:hAnsi="Times New Roman" w:cs="Times New Roman"/>
          <w:sz w:val="20"/>
        </w:rPr>
      </w:pPr>
      <w:r w:rsidRPr="00350463">
        <w:rPr>
          <w:rFonts w:ascii="Times New Roman" w:hAnsi="Times New Roman" w:cs="Times New Roman"/>
          <w:sz w:val="20"/>
        </w:rPr>
        <w:t>"__" _________ 20__ г.</w:t>
      </w:r>
    </w:p>
    <w:p w:rsidR="005707D1" w:rsidRDefault="005707D1"/>
    <w:sectPr w:rsidR="005707D1" w:rsidSect="00535788">
      <w:pgSz w:w="11906" w:h="16838"/>
      <w:pgMar w:top="426" w:right="424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A0F" w:rsidRDefault="00B80A0F" w:rsidP="00C12A97">
      <w:r>
        <w:separator/>
      </w:r>
    </w:p>
  </w:endnote>
  <w:endnote w:type="continuationSeparator" w:id="0">
    <w:p w:rsidR="00B80A0F" w:rsidRDefault="00B80A0F" w:rsidP="00C12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A0F" w:rsidRDefault="00B80A0F" w:rsidP="00C12A97">
      <w:r>
        <w:separator/>
      </w:r>
    </w:p>
  </w:footnote>
  <w:footnote w:type="continuationSeparator" w:id="0">
    <w:p w:rsidR="00B80A0F" w:rsidRDefault="00B80A0F" w:rsidP="00C12A97">
      <w:r>
        <w:continuationSeparator/>
      </w:r>
    </w:p>
  </w:footnote>
  <w:footnote w:id="1">
    <w:p w:rsidR="00535788" w:rsidRDefault="00535788" w:rsidP="00535788">
      <w:pPr>
        <w:pStyle w:val="a8"/>
      </w:pPr>
      <w:r>
        <w:rPr>
          <w:rStyle w:val="aa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>с даты заключения</w:t>
      </w:r>
      <w:proofErr w:type="gramEnd"/>
      <w:r w:rsidRPr="00F600D7">
        <w:rPr>
          <w:rFonts w:ascii="Times New Roman" w:hAnsi="Times New Roman" w:cs="Times New Roman"/>
          <w:sz w:val="16"/>
          <w:szCs w:val="16"/>
        </w:rPr>
        <w:t xml:space="preserve">/расторжения/исполнения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 w:rsidR="00846E6B"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E131B3"/>
    <w:multiLevelType w:val="hybridMultilevel"/>
    <w:tmpl w:val="63262B3E"/>
    <w:lvl w:ilvl="0" w:tplc="4C640A5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A97"/>
    <w:rsid w:val="003F01C9"/>
    <w:rsid w:val="00535788"/>
    <w:rsid w:val="005707D1"/>
    <w:rsid w:val="00687E63"/>
    <w:rsid w:val="0078323F"/>
    <w:rsid w:val="007F310E"/>
    <w:rsid w:val="00846E6B"/>
    <w:rsid w:val="00927E4F"/>
    <w:rsid w:val="00B01253"/>
    <w:rsid w:val="00B80A0F"/>
    <w:rsid w:val="00C12A97"/>
    <w:rsid w:val="00DC1D7D"/>
    <w:rsid w:val="00DF7C4C"/>
    <w:rsid w:val="00E52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12A97"/>
    <w:rPr>
      <w:color w:val="00000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C12A97"/>
    <w:rPr>
      <w:rFonts w:ascii="Times New Roman" w:eastAsia="Times New Roman" w:hAnsi="Times New Roman" w:cs="Times New Roman"/>
    </w:rPr>
  </w:style>
  <w:style w:type="character" w:customStyle="1" w:styleId="a3">
    <w:name w:val="Другое_"/>
    <w:basedOn w:val="a0"/>
    <w:link w:val="a4"/>
    <w:rsid w:val="00C12A97"/>
    <w:rPr>
      <w:rFonts w:ascii="Times New Roman" w:eastAsia="Times New Roman" w:hAnsi="Times New Roman" w:cs="Times New Roman"/>
      <w:sz w:val="28"/>
      <w:szCs w:val="28"/>
    </w:rPr>
  </w:style>
  <w:style w:type="character" w:customStyle="1" w:styleId="a5">
    <w:name w:val="Подпись к таблице_"/>
    <w:basedOn w:val="a0"/>
    <w:link w:val="a6"/>
    <w:rsid w:val="00C12A97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C12A97"/>
    <w:pPr>
      <w:outlineLvl w:val="0"/>
    </w:pPr>
    <w:rPr>
      <w:rFonts w:ascii="Times New Roman" w:eastAsia="Times New Roman" w:hAnsi="Times New Roman" w:cs="Times New Roman"/>
      <w:color w:val="auto"/>
      <w:lang w:eastAsia="en-US" w:bidi="ar-SA"/>
    </w:rPr>
  </w:style>
  <w:style w:type="paragraph" w:customStyle="1" w:styleId="a4">
    <w:name w:val="Другое"/>
    <w:basedOn w:val="a"/>
    <w:link w:val="a3"/>
    <w:rsid w:val="00C12A97"/>
    <w:pPr>
      <w:ind w:firstLine="400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customStyle="1" w:styleId="a6">
    <w:name w:val="Подпись к таблице"/>
    <w:basedOn w:val="a"/>
    <w:link w:val="a5"/>
    <w:rsid w:val="00C12A97"/>
    <w:rPr>
      <w:rFonts w:ascii="Times New Roman" w:eastAsia="Times New Roman" w:hAnsi="Times New Roman" w:cs="Times New Roman"/>
      <w:color w:val="auto"/>
      <w:lang w:eastAsia="en-US" w:bidi="ar-SA"/>
    </w:rPr>
  </w:style>
  <w:style w:type="table" w:styleId="a7">
    <w:name w:val="Table Grid"/>
    <w:basedOn w:val="a1"/>
    <w:uiPriority w:val="59"/>
    <w:rsid w:val="00C12A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a9"/>
    <w:uiPriority w:val="99"/>
    <w:semiHidden/>
    <w:unhideWhenUsed/>
    <w:rsid w:val="00C12A9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12A97"/>
    <w:rPr>
      <w:color w:val="000000"/>
      <w:sz w:val="20"/>
      <w:szCs w:val="20"/>
      <w:lang w:eastAsia="ru-RU" w:bidi="ru-RU"/>
    </w:rPr>
  </w:style>
  <w:style w:type="character" w:styleId="aa">
    <w:name w:val="footnote reference"/>
    <w:basedOn w:val="a0"/>
    <w:uiPriority w:val="99"/>
    <w:semiHidden/>
    <w:unhideWhenUsed/>
    <w:rsid w:val="00C12A97"/>
    <w:rPr>
      <w:vertAlign w:val="superscript"/>
    </w:rPr>
  </w:style>
  <w:style w:type="paragraph" w:styleId="ab">
    <w:name w:val="List Paragraph"/>
    <w:basedOn w:val="a"/>
    <w:uiPriority w:val="34"/>
    <w:qFormat/>
    <w:rsid w:val="00687E63"/>
    <w:pPr>
      <w:widowControl/>
      <w:spacing w:after="160" w:line="25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12A97"/>
    <w:rPr>
      <w:color w:val="000000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Заголовок №1_"/>
    <w:basedOn w:val="a0"/>
    <w:link w:val="10"/>
    <w:rsid w:val="00C12A97"/>
    <w:rPr>
      <w:rFonts w:ascii="Times New Roman" w:eastAsia="Times New Roman" w:hAnsi="Times New Roman" w:cs="Times New Roman"/>
    </w:rPr>
  </w:style>
  <w:style w:type="character" w:customStyle="1" w:styleId="a3">
    <w:name w:val="Другое_"/>
    <w:basedOn w:val="a0"/>
    <w:link w:val="a4"/>
    <w:rsid w:val="00C12A97"/>
    <w:rPr>
      <w:rFonts w:ascii="Times New Roman" w:eastAsia="Times New Roman" w:hAnsi="Times New Roman" w:cs="Times New Roman"/>
      <w:sz w:val="28"/>
      <w:szCs w:val="28"/>
    </w:rPr>
  </w:style>
  <w:style w:type="character" w:customStyle="1" w:styleId="a5">
    <w:name w:val="Подпись к таблице_"/>
    <w:basedOn w:val="a0"/>
    <w:link w:val="a6"/>
    <w:rsid w:val="00C12A97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C12A97"/>
    <w:pPr>
      <w:outlineLvl w:val="0"/>
    </w:pPr>
    <w:rPr>
      <w:rFonts w:ascii="Times New Roman" w:eastAsia="Times New Roman" w:hAnsi="Times New Roman" w:cs="Times New Roman"/>
      <w:color w:val="auto"/>
      <w:lang w:eastAsia="en-US" w:bidi="ar-SA"/>
    </w:rPr>
  </w:style>
  <w:style w:type="paragraph" w:customStyle="1" w:styleId="a4">
    <w:name w:val="Другое"/>
    <w:basedOn w:val="a"/>
    <w:link w:val="a3"/>
    <w:rsid w:val="00C12A97"/>
    <w:pPr>
      <w:ind w:firstLine="400"/>
    </w:pPr>
    <w:rPr>
      <w:rFonts w:ascii="Times New Roman" w:eastAsia="Times New Roman" w:hAnsi="Times New Roman" w:cs="Times New Roman"/>
      <w:color w:val="auto"/>
      <w:sz w:val="28"/>
      <w:szCs w:val="28"/>
      <w:lang w:eastAsia="en-US" w:bidi="ar-SA"/>
    </w:rPr>
  </w:style>
  <w:style w:type="paragraph" w:customStyle="1" w:styleId="a6">
    <w:name w:val="Подпись к таблице"/>
    <w:basedOn w:val="a"/>
    <w:link w:val="a5"/>
    <w:rsid w:val="00C12A97"/>
    <w:rPr>
      <w:rFonts w:ascii="Times New Roman" w:eastAsia="Times New Roman" w:hAnsi="Times New Roman" w:cs="Times New Roman"/>
      <w:color w:val="auto"/>
      <w:lang w:eastAsia="en-US" w:bidi="ar-SA"/>
    </w:rPr>
  </w:style>
  <w:style w:type="table" w:styleId="a7">
    <w:name w:val="Table Grid"/>
    <w:basedOn w:val="a1"/>
    <w:uiPriority w:val="59"/>
    <w:rsid w:val="00C12A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footnote text"/>
    <w:basedOn w:val="a"/>
    <w:link w:val="a9"/>
    <w:uiPriority w:val="99"/>
    <w:semiHidden/>
    <w:unhideWhenUsed/>
    <w:rsid w:val="00C12A97"/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12A97"/>
    <w:rPr>
      <w:color w:val="000000"/>
      <w:sz w:val="20"/>
      <w:szCs w:val="20"/>
      <w:lang w:eastAsia="ru-RU" w:bidi="ru-RU"/>
    </w:rPr>
  </w:style>
  <w:style w:type="character" w:styleId="aa">
    <w:name w:val="footnote reference"/>
    <w:basedOn w:val="a0"/>
    <w:uiPriority w:val="99"/>
    <w:semiHidden/>
    <w:unhideWhenUsed/>
    <w:rsid w:val="00C12A97"/>
    <w:rPr>
      <w:vertAlign w:val="superscript"/>
    </w:rPr>
  </w:style>
  <w:style w:type="paragraph" w:styleId="ab">
    <w:name w:val="List Paragraph"/>
    <w:basedOn w:val="a"/>
    <w:uiPriority w:val="34"/>
    <w:qFormat/>
    <w:rsid w:val="00687E63"/>
    <w:pPr>
      <w:widowControl/>
      <w:spacing w:after="160" w:line="256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59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F9410DC4-3F39-4A97-AD89-E5C5587AD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210</Words>
  <Characters>1202</Characters>
  <Application>Microsoft Office Word</Application>
  <DocSecurity>0</DocSecurity>
  <Lines>10</Lines>
  <Paragraphs>2</Paragraphs>
  <ScaleCrop>false</ScaleCrop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MV</cp:lastModifiedBy>
  <cp:revision>6</cp:revision>
  <dcterms:created xsi:type="dcterms:W3CDTF">2026-02-26T09:51:00Z</dcterms:created>
  <dcterms:modified xsi:type="dcterms:W3CDTF">2026-03-03T09:13:00Z</dcterms:modified>
</cp:coreProperties>
</file>